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794C" w:rsidRPr="00A6794C" w:rsidRDefault="00A6794C" w:rsidP="00A6794C">
      <w:pPr>
        <w:jc w:val="center"/>
        <w:rPr>
          <w:rFonts w:cs="Times New Roman"/>
          <w:b/>
          <w:sz w:val="44"/>
          <w:szCs w:val="44"/>
        </w:rPr>
      </w:pPr>
      <w:r w:rsidRPr="00A6794C">
        <w:rPr>
          <w:rFonts w:cs="Times New Roman"/>
          <w:b/>
          <w:sz w:val="44"/>
          <w:szCs w:val="44"/>
        </w:rPr>
        <w:t>Ăn cơm ở nhà</w:t>
      </w:r>
    </w:p>
    <w:p w:rsidR="00A6794C" w:rsidRDefault="00A6794C" w:rsidP="00A6794C">
      <w:pPr>
        <w:spacing w:after="0"/>
        <w:rPr>
          <w:rFonts w:cs="Times New Roman"/>
        </w:rPr>
      </w:pPr>
      <w:r>
        <w:rPr>
          <w:rFonts w:cs="Times New Roman"/>
        </w:rPr>
        <w:t xml:space="preserve">            Khi cả nhà cùng ngồi ăn cơm là khoảng thời gian ấm áp nhất trong ngày. Các bạn nhỏ trước và khi ăn cơm, có thể giúp bố mẹ một số việc như: lau bàn ăn,bày bát đũa, mời mọi người vào ăn cơm, hoặc giúp người lớn xới cơm. Những hành động này sẽ khiến không khí trong gia đình thêm vui vẻ, ấm áp. Mặc dù những việc làm ấy có vẻ rất nhỏ, nhưng sẽ khiến cho người lớn cảm thấy rất hài lòng.</w:t>
      </w:r>
    </w:p>
    <w:p w:rsidR="00A6794C" w:rsidRDefault="00A6794C" w:rsidP="00A6794C">
      <w:pPr>
        <w:spacing w:after="0"/>
        <w:rPr>
          <w:rFonts w:cs="Times New Roman"/>
        </w:rPr>
      </w:pPr>
    </w:p>
    <w:p w:rsidR="00A6794C" w:rsidRDefault="00A6794C" w:rsidP="00A6794C">
      <w:pPr>
        <w:pStyle w:val="ListParagraph"/>
        <w:numPr>
          <w:ilvl w:val="0"/>
          <w:numId w:val="1"/>
        </w:numPr>
        <w:spacing w:after="0"/>
        <w:rPr>
          <w:rFonts w:cs="Times New Roman"/>
          <w:b/>
          <w:i/>
          <w:sz w:val="32"/>
          <w:szCs w:val="32"/>
          <w:highlight w:val="yellow"/>
        </w:rPr>
      </w:pPr>
      <w:r>
        <w:rPr>
          <w:rFonts w:cs="Times New Roman"/>
          <w:b/>
          <w:i/>
          <w:sz w:val="32"/>
          <w:szCs w:val="32"/>
          <w:highlight w:val="yellow"/>
        </w:rPr>
        <w:t>Trước khi ăn cơm:</w:t>
      </w:r>
    </w:p>
    <w:p w:rsidR="00A6794C" w:rsidRDefault="00A6794C" w:rsidP="00A6794C">
      <w:pPr>
        <w:pStyle w:val="ListParagraph"/>
        <w:spacing w:after="0"/>
        <w:rPr>
          <w:rFonts w:cs="Times New Roman"/>
        </w:rPr>
      </w:pPr>
      <w:r>
        <w:rPr>
          <w:rFonts w:cs="Times New Roman"/>
        </w:rPr>
        <w:t>-Hỏi mẹ xem có gì cần giúp đỡ không.</w:t>
      </w:r>
    </w:p>
    <w:p w:rsidR="00A6794C" w:rsidRDefault="00A6794C" w:rsidP="00A6794C">
      <w:pPr>
        <w:pStyle w:val="ListParagraph"/>
        <w:spacing w:after="0"/>
        <w:rPr>
          <w:rFonts w:cs="Times New Roman"/>
          <w:b/>
          <w:i/>
          <w:sz w:val="32"/>
          <w:szCs w:val="32"/>
          <w:highlight w:val="yellow"/>
        </w:rPr>
      </w:pPr>
    </w:p>
    <w:p w:rsidR="00A6794C" w:rsidRPr="008C4A95" w:rsidRDefault="00A6794C" w:rsidP="00A6794C">
      <w:pPr>
        <w:spacing w:after="0"/>
        <w:ind w:left="360"/>
        <w:jc w:val="center"/>
        <w:rPr>
          <w:rFonts w:cs="Times New Roman"/>
          <w:b/>
          <w:i/>
          <w:sz w:val="32"/>
          <w:szCs w:val="32"/>
          <w:highlight w:val="yellow"/>
        </w:rPr>
      </w:pPr>
      <w:r>
        <w:rPr>
          <w:noProof/>
        </w:rPr>
        <w:drawing>
          <wp:inline distT="0" distB="0" distL="0" distR="0" wp14:anchorId="7AF48D8C" wp14:editId="12E71E43">
            <wp:extent cx="3457575" cy="2305050"/>
            <wp:effectExtent l="19050" t="0" r="9525" b="0"/>
            <wp:docPr id="15" name="Picture 19" descr="Kết quả hình ảnh cho Hình ảnh kĩ năng sống những việc trẻ giúp mẹ trước khi ă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Kết quả hình ảnh cho Hình ảnh kĩ năng sống những việc trẻ giúp mẹ trước khi ăn"/>
                    <pic:cNvPicPr>
                      <a:picLocks noChangeAspect="1" noChangeArrowheads="1"/>
                    </pic:cNvPicPr>
                  </pic:nvPicPr>
                  <pic:blipFill>
                    <a:blip r:embed="rId6" cstate="print"/>
                    <a:srcRect/>
                    <a:stretch>
                      <a:fillRect/>
                    </a:stretch>
                  </pic:blipFill>
                  <pic:spPr bwMode="auto">
                    <a:xfrm>
                      <a:off x="0" y="0"/>
                      <a:ext cx="3457575" cy="2305050"/>
                    </a:xfrm>
                    <a:prstGeom prst="rect">
                      <a:avLst/>
                    </a:prstGeom>
                    <a:noFill/>
                    <a:ln w="9525">
                      <a:noFill/>
                      <a:miter lim="800000"/>
                      <a:headEnd/>
                      <a:tailEnd/>
                    </a:ln>
                  </pic:spPr>
                </pic:pic>
              </a:graphicData>
            </a:graphic>
          </wp:inline>
        </w:drawing>
      </w:r>
    </w:p>
    <w:p w:rsidR="00A6794C" w:rsidRDefault="00A6794C" w:rsidP="00A6794C">
      <w:pPr>
        <w:spacing w:after="0"/>
        <w:jc w:val="center"/>
        <w:rPr>
          <w:rFonts w:cs="Times New Roman"/>
        </w:rPr>
      </w:pPr>
      <w:r>
        <w:rPr>
          <w:rFonts w:cs="Times New Roman"/>
        </w:rPr>
        <w:t>Làm những việc trong khả năng của mình.</w:t>
      </w:r>
    </w:p>
    <w:p w:rsidR="00A6794C" w:rsidRDefault="00A6794C" w:rsidP="00A6794C">
      <w:pPr>
        <w:spacing w:after="0"/>
        <w:jc w:val="center"/>
        <w:rPr>
          <w:rFonts w:cs="Times New Roman"/>
        </w:rPr>
      </w:pPr>
    </w:p>
    <w:p w:rsidR="00A6794C" w:rsidRDefault="00A6794C" w:rsidP="00A6794C">
      <w:pPr>
        <w:spacing w:after="0"/>
        <w:rPr>
          <w:rFonts w:cs="Times New Roman"/>
        </w:rPr>
      </w:pPr>
      <w:r>
        <w:rPr>
          <w:noProof/>
        </w:rPr>
        <w:drawing>
          <wp:inline distT="0" distB="0" distL="0" distR="0" wp14:anchorId="16336F63" wp14:editId="4E44DA0B">
            <wp:extent cx="3190875" cy="2000250"/>
            <wp:effectExtent l="19050" t="0" r="9525" b="0"/>
            <wp:docPr id="17" name="Picture 22" descr="Kết quả hình ảnh cho Hình ảnh kĩ năng sống những việc trẻ giúp mẹ trước khi ă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Kết quả hình ảnh cho Hình ảnh kĩ năng sống những việc trẻ giúp mẹ trước khi ăn"/>
                    <pic:cNvPicPr>
                      <a:picLocks noChangeAspect="1" noChangeArrowheads="1"/>
                    </pic:cNvPicPr>
                  </pic:nvPicPr>
                  <pic:blipFill>
                    <a:blip r:embed="rId7" cstate="print"/>
                    <a:srcRect/>
                    <a:stretch>
                      <a:fillRect/>
                    </a:stretch>
                  </pic:blipFill>
                  <pic:spPr bwMode="auto">
                    <a:xfrm>
                      <a:off x="0" y="0"/>
                      <a:ext cx="3192517" cy="2001279"/>
                    </a:xfrm>
                    <a:prstGeom prst="rect">
                      <a:avLst/>
                    </a:prstGeom>
                    <a:noFill/>
                    <a:ln w="9525">
                      <a:noFill/>
                      <a:miter lim="800000"/>
                      <a:headEnd/>
                      <a:tailEnd/>
                    </a:ln>
                  </pic:spPr>
                </pic:pic>
              </a:graphicData>
            </a:graphic>
          </wp:inline>
        </w:drawing>
      </w:r>
      <w:r>
        <w:rPr>
          <w:rFonts w:cs="Times New Roman"/>
        </w:rPr>
        <w:t xml:space="preserve">       </w:t>
      </w:r>
      <w:r>
        <w:rPr>
          <w:noProof/>
        </w:rPr>
        <w:drawing>
          <wp:inline distT="0" distB="0" distL="0" distR="0" wp14:anchorId="426DB0DC" wp14:editId="0526D219">
            <wp:extent cx="3010454" cy="2000250"/>
            <wp:effectExtent l="19050" t="0" r="0" b="0"/>
            <wp:docPr id="18" name="Picture 25" descr="Kết quả hình ảnh cho Hình ảnh kĩ năng sống mời nguwoif lớn vào bàn ă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Kết quả hình ảnh cho Hình ảnh kĩ năng sống mời nguwoif lớn vào bàn ăn"/>
                    <pic:cNvPicPr>
                      <a:picLocks noChangeAspect="1" noChangeArrowheads="1"/>
                    </pic:cNvPicPr>
                  </pic:nvPicPr>
                  <pic:blipFill>
                    <a:blip r:embed="rId8" cstate="print"/>
                    <a:srcRect/>
                    <a:stretch>
                      <a:fillRect/>
                    </a:stretch>
                  </pic:blipFill>
                  <pic:spPr bwMode="auto">
                    <a:xfrm>
                      <a:off x="0" y="0"/>
                      <a:ext cx="3012928" cy="2001894"/>
                    </a:xfrm>
                    <a:prstGeom prst="rect">
                      <a:avLst/>
                    </a:prstGeom>
                    <a:noFill/>
                    <a:ln w="9525">
                      <a:noFill/>
                      <a:miter lim="800000"/>
                      <a:headEnd/>
                      <a:tailEnd/>
                    </a:ln>
                  </pic:spPr>
                </pic:pic>
              </a:graphicData>
            </a:graphic>
          </wp:inline>
        </w:drawing>
      </w:r>
    </w:p>
    <w:p w:rsidR="00A6794C" w:rsidRDefault="00A6794C" w:rsidP="00A6794C">
      <w:pPr>
        <w:spacing w:after="0"/>
        <w:rPr>
          <w:rFonts w:cs="Times New Roman"/>
        </w:rPr>
      </w:pPr>
      <w:r>
        <w:rPr>
          <w:rFonts w:cs="Times New Roman"/>
        </w:rPr>
        <w:t xml:space="preserve">                   Rửa tay trước khi ăn                                               Mời người lớn trước</w:t>
      </w:r>
    </w:p>
    <w:p w:rsidR="00A6794C" w:rsidRDefault="00A6794C" w:rsidP="00A6794C">
      <w:pPr>
        <w:spacing w:after="0"/>
        <w:rPr>
          <w:rFonts w:cs="Times New Roman"/>
        </w:rPr>
      </w:pPr>
    </w:p>
    <w:p w:rsidR="00A6794C" w:rsidRDefault="00A6794C" w:rsidP="00A6794C">
      <w:pPr>
        <w:spacing w:after="0"/>
        <w:rPr>
          <w:rFonts w:cs="Times New Roman"/>
        </w:rPr>
      </w:pPr>
    </w:p>
    <w:p w:rsidR="00A6794C" w:rsidRDefault="00A6794C" w:rsidP="00A6794C">
      <w:pPr>
        <w:pStyle w:val="ListParagraph"/>
        <w:numPr>
          <w:ilvl w:val="0"/>
          <w:numId w:val="1"/>
        </w:numPr>
        <w:tabs>
          <w:tab w:val="left" w:pos="3450"/>
        </w:tabs>
        <w:spacing w:after="0"/>
        <w:rPr>
          <w:rFonts w:cs="Times New Roman"/>
          <w:b/>
          <w:i/>
          <w:sz w:val="32"/>
          <w:szCs w:val="32"/>
          <w:highlight w:val="yellow"/>
        </w:rPr>
      </w:pPr>
      <w:r>
        <w:rPr>
          <w:rFonts w:cs="Times New Roman"/>
          <w:b/>
          <w:i/>
          <w:sz w:val="32"/>
          <w:szCs w:val="32"/>
          <w:highlight w:val="yellow"/>
        </w:rPr>
        <w:lastRenderedPageBreak/>
        <w:t>Khi ăn cơm:</w:t>
      </w:r>
    </w:p>
    <w:p w:rsidR="00A6794C" w:rsidRPr="00BA4FBB" w:rsidRDefault="00A6794C" w:rsidP="00A6794C">
      <w:pPr>
        <w:tabs>
          <w:tab w:val="left" w:pos="3450"/>
        </w:tabs>
        <w:spacing w:after="0"/>
        <w:ind w:left="360"/>
        <w:jc w:val="center"/>
        <w:rPr>
          <w:rFonts w:cs="Times New Roman"/>
          <w:b/>
          <w:i/>
          <w:sz w:val="32"/>
          <w:szCs w:val="32"/>
          <w:highlight w:val="yellow"/>
        </w:rPr>
      </w:pPr>
      <w:bookmarkStart w:id="0" w:name="_GoBack"/>
      <w:r>
        <w:rPr>
          <w:noProof/>
        </w:rPr>
        <w:drawing>
          <wp:inline distT="0" distB="0" distL="0" distR="0" wp14:anchorId="393EB412" wp14:editId="358ED76E">
            <wp:extent cx="3638550" cy="2425700"/>
            <wp:effectExtent l="19050" t="0" r="0" b="0"/>
            <wp:docPr id="21" name="Picture 31" descr="Kết quả hình ảnh cho Hình ảnh kĩ năng sống dạy trẻ tư thế ngồi trước ă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Kết quả hình ảnh cho Hình ảnh kĩ năng sống dạy trẻ tư thế ngồi trước ăn"/>
                    <pic:cNvPicPr>
                      <a:picLocks noChangeAspect="1" noChangeArrowheads="1"/>
                    </pic:cNvPicPr>
                  </pic:nvPicPr>
                  <pic:blipFill>
                    <a:blip r:embed="rId9" cstate="print"/>
                    <a:srcRect/>
                    <a:stretch>
                      <a:fillRect/>
                    </a:stretch>
                  </pic:blipFill>
                  <pic:spPr bwMode="auto">
                    <a:xfrm>
                      <a:off x="0" y="0"/>
                      <a:ext cx="3638550" cy="2425700"/>
                    </a:xfrm>
                    <a:prstGeom prst="rect">
                      <a:avLst/>
                    </a:prstGeom>
                    <a:noFill/>
                    <a:ln w="9525">
                      <a:noFill/>
                      <a:miter lim="800000"/>
                      <a:headEnd/>
                      <a:tailEnd/>
                    </a:ln>
                  </pic:spPr>
                </pic:pic>
              </a:graphicData>
            </a:graphic>
          </wp:inline>
        </w:drawing>
      </w:r>
      <w:bookmarkEnd w:id="0"/>
    </w:p>
    <w:p w:rsidR="00A6794C" w:rsidRDefault="00A6794C" w:rsidP="00A6794C">
      <w:pPr>
        <w:tabs>
          <w:tab w:val="left" w:pos="3450"/>
        </w:tabs>
        <w:spacing w:after="0"/>
        <w:ind w:left="90"/>
        <w:jc w:val="center"/>
        <w:rPr>
          <w:rFonts w:cs="Times New Roman"/>
          <w:sz w:val="32"/>
          <w:szCs w:val="32"/>
        </w:rPr>
      </w:pPr>
      <w:r>
        <w:rPr>
          <w:rFonts w:cs="Times New Roman"/>
          <w:sz w:val="32"/>
          <w:szCs w:val="32"/>
        </w:rPr>
        <w:t>Tư thế ngồi nghiêm túc</w:t>
      </w:r>
    </w:p>
    <w:p w:rsidR="00A6794C" w:rsidRDefault="00A6794C" w:rsidP="00A6794C">
      <w:pPr>
        <w:tabs>
          <w:tab w:val="left" w:pos="3450"/>
        </w:tabs>
        <w:spacing w:after="0"/>
        <w:ind w:left="90"/>
        <w:jc w:val="center"/>
        <w:rPr>
          <w:rFonts w:cs="Times New Roman"/>
          <w:sz w:val="32"/>
          <w:szCs w:val="32"/>
        </w:rPr>
      </w:pPr>
      <w:r>
        <w:rPr>
          <w:rFonts w:cs="Times New Roman"/>
          <w:sz w:val="32"/>
          <w:szCs w:val="32"/>
        </w:rPr>
        <w:t>Nhai kĩ thức ăn</w:t>
      </w:r>
    </w:p>
    <w:p w:rsidR="00A6794C" w:rsidRPr="008C4A95" w:rsidRDefault="00A6794C" w:rsidP="00A6794C">
      <w:pPr>
        <w:tabs>
          <w:tab w:val="left" w:pos="3450"/>
        </w:tabs>
        <w:spacing w:after="0"/>
        <w:ind w:left="90"/>
        <w:jc w:val="center"/>
        <w:rPr>
          <w:rFonts w:cs="Times New Roman"/>
          <w:sz w:val="32"/>
          <w:szCs w:val="32"/>
        </w:rPr>
      </w:pPr>
    </w:p>
    <w:p w:rsidR="00A6794C" w:rsidRDefault="00A6794C" w:rsidP="00A6794C">
      <w:pPr>
        <w:pStyle w:val="ListParagraph"/>
        <w:numPr>
          <w:ilvl w:val="0"/>
          <w:numId w:val="1"/>
        </w:numPr>
        <w:tabs>
          <w:tab w:val="left" w:pos="3450"/>
        </w:tabs>
        <w:spacing w:after="0"/>
        <w:rPr>
          <w:rFonts w:cs="Times New Roman"/>
          <w:b/>
          <w:i/>
          <w:sz w:val="32"/>
          <w:szCs w:val="32"/>
          <w:highlight w:val="yellow"/>
        </w:rPr>
      </w:pPr>
      <w:r>
        <w:rPr>
          <w:rFonts w:cs="Times New Roman"/>
          <w:b/>
          <w:i/>
          <w:sz w:val="32"/>
          <w:szCs w:val="32"/>
          <w:highlight w:val="yellow"/>
        </w:rPr>
        <w:t>Ăn cơm xong</w:t>
      </w:r>
      <w:r w:rsidRPr="00BA4FBB">
        <w:rPr>
          <w:rFonts w:cs="Times New Roman"/>
          <w:b/>
          <w:i/>
          <w:sz w:val="32"/>
          <w:szCs w:val="32"/>
          <w:highlight w:val="yellow"/>
        </w:rPr>
        <w:t>:</w:t>
      </w:r>
    </w:p>
    <w:p w:rsidR="00A6794C" w:rsidRPr="00BA4FBB" w:rsidRDefault="00A6794C" w:rsidP="00A6794C">
      <w:pPr>
        <w:pStyle w:val="ListParagraph"/>
        <w:tabs>
          <w:tab w:val="left" w:pos="3450"/>
        </w:tabs>
        <w:spacing w:after="0"/>
        <w:rPr>
          <w:rFonts w:cs="Times New Roman"/>
          <w:b/>
          <w:i/>
          <w:sz w:val="32"/>
          <w:szCs w:val="32"/>
          <w:highlight w:val="yellow"/>
        </w:rPr>
      </w:pPr>
    </w:p>
    <w:p w:rsidR="00A6794C" w:rsidRPr="008C4A95" w:rsidRDefault="00A6794C" w:rsidP="00A6794C">
      <w:pPr>
        <w:tabs>
          <w:tab w:val="left" w:pos="3450"/>
        </w:tabs>
        <w:spacing w:after="0"/>
        <w:ind w:left="360"/>
        <w:jc w:val="center"/>
        <w:rPr>
          <w:rFonts w:cs="Times New Roman"/>
          <w:b/>
          <w:i/>
          <w:sz w:val="32"/>
          <w:szCs w:val="32"/>
          <w:highlight w:val="yellow"/>
        </w:rPr>
      </w:pPr>
      <w:r>
        <w:rPr>
          <w:noProof/>
        </w:rPr>
        <w:drawing>
          <wp:inline distT="0" distB="0" distL="0" distR="0" wp14:anchorId="4D80B8C0" wp14:editId="5E3C7F28">
            <wp:extent cx="4227934" cy="2486025"/>
            <wp:effectExtent l="19050" t="0" r="1166" b="0"/>
            <wp:docPr id="20" name="Picture 28" descr="Kết quả hình ảnh cho Hình ảnh kĩ năng sống dạy trẻ tư thế ngồi trước ă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Kết quả hình ảnh cho Hình ảnh kĩ năng sống dạy trẻ tư thế ngồi trước ăn"/>
                    <pic:cNvPicPr>
                      <a:picLocks noChangeAspect="1" noChangeArrowheads="1"/>
                    </pic:cNvPicPr>
                  </pic:nvPicPr>
                  <pic:blipFill>
                    <a:blip r:embed="rId10" cstate="print"/>
                    <a:srcRect/>
                    <a:stretch>
                      <a:fillRect/>
                    </a:stretch>
                  </pic:blipFill>
                  <pic:spPr bwMode="auto">
                    <a:xfrm>
                      <a:off x="0" y="0"/>
                      <a:ext cx="4227934" cy="2486025"/>
                    </a:xfrm>
                    <a:prstGeom prst="rect">
                      <a:avLst/>
                    </a:prstGeom>
                    <a:noFill/>
                    <a:ln w="9525">
                      <a:noFill/>
                      <a:miter lim="800000"/>
                      <a:headEnd/>
                      <a:tailEnd/>
                    </a:ln>
                  </pic:spPr>
                </pic:pic>
              </a:graphicData>
            </a:graphic>
          </wp:inline>
        </w:drawing>
      </w:r>
    </w:p>
    <w:p w:rsidR="00A6794C" w:rsidRDefault="00A6794C" w:rsidP="00A6794C">
      <w:pPr>
        <w:tabs>
          <w:tab w:val="left" w:pos="3450"/>
        </w:tabs>
        <w:spacing w:after="0"/>
        <w:ind w:left="360"/>
        <w:jc w:val="center"/>
        <w:rPr>
          <w:rFonts w:cs="Times New Roman"/>
        </w:rPr>
      </w:pPr>
      <w:r>
        <w:rPr>
          <w:rFonts w:cs="Times New Roman"/>
        </w:rPr>
        <w:t>Giúp mẹ rửa bát, nhớ phải cẩn thận</w:t>
      </w:r>
    </w:p>
    <w:p w:rsidR="00A6794C" w:rsidRDefault="00A6794C" w:rsidP="00A6794C">
      <w:pPr>
        <w:tabs>
          <w:tab w:val="left" w:pos="3450"/>
        </w:tabs>
        <w:spacing w:after="0"/>
        <w:ind w:left="360"/>
        <w:jc w:val="center"/>
        <w:rPr>
          <w:rFonts w:cs="Times New Roman"/>
        </w:rPr>
      </w:pPr>
    </w:p>
    <w:p w:rsidR="00A6794C" w:rsidRDefault="00A6794C" w:rsidP="00A6794C">
      <w:pPr>
        <w:tabs>
          <w:tab w:val="left" w:pos="3450"/>
        </w:tabs>
        <w:spacing w:after="0"/>
        <w:ind w:left="360"/>
        <w:jc w:val="center"/>
        <w:rPr>
          <w:rFonts w:ascii=".VnBlack" w:hAnsi=".VnBlack" w:cs="Times New Roman"/>
          <w:b/>
          <w:color w:val="FF0000"/>
          <w:sz w:val="44"/>
          <w:szCs w:val="44"/>
          <w:highlight w:val="yellow"/>
        </w:rPr>
      </w:pPr>
    </w:p>
    <w:p w:rsidR="00A6794C" w:rsidRDefault="00A6794C" w:rsidP="00A6794C">
      <w:pPr>
        <w:tabs>
          <w:tab w:val="left" w:pos="3450"/>
        </w:tabs>
        <w:spacing w:after="0"/>
        <w:rPr>
          <w:rFonts w:ascii=".VnBlack" w:hAnsi=".VnBlack" w:cs="Times New Roman"/>
          <w:b/>
          <w:color w:val="FF0000"/>
          <w:sz w:val="44"/>
          <w:szCs w:val="44"/>
          <w:highlight w:val="yellow"/>
        </w:rPr>
      </w:pPr>
    </w:p>
    <w:p w:rsidR="00A6794C" w:rsidRPr="00814D08" w:rsidRDefault="00A6794C" w:rsidP="00A6794C">
      <w:pPr>
        <w:tabs>
          <w:tab w:val="left" w:pos="3450"/>
        </w:tabs>
        <w:spacing w:after="0"/>
        <w:ind w:left="360"/>
        <w:jc w:val="center"/>
        <w:rPr>
          <w:rFonts w:cs="Times New Roman"/>
          <w:b/>
        </w:rPr>
      </w:pPr>
      <w:r w:rsidRPr="00814D08">
        <w:rPr>
          <w:rFonts w:ascii=".VnBlack" w:hAnsi=".VnBlack" w:cs="Times New Roman"/>
          <w:b/>
          <w:color w:val="FF0000"/>
          <w:sz w:val="44"/>
          <w:szCs w:val="44"/>
          <w:highlight w:val="yellow"/>
        </w:rPr>
        <w:lastRenderedPageBreak/>
        <w:t>X</w:t>
      </w:r>
      <w:r w:rsidRPr="00814D08">
        <w:rPr>
          <w:rFonts w:cs="Times New Roman"/>
          <w:b/>
          <w:highlight w:val="yellow"/>
        </w:rPr>
        <w:t xml:space="preserve"> </w:t>
      </w:r>
      <w:r w:rsidRPr="00814D08">
        <w:rPr>
          <w:rFonts w:cs="Times New Roman"/>
          <w:b/>
          <w:sz w:val="44"/>
          <w:szCs w:val="44"/>
          <w:highlight w:val="yellow"/>
        </w:rPr>
        <w:t>Cách làm sai</w:t>
      </w:r>
    </w:p>
    <w:p w:rsidR="00A6794C" w:rsidRDefault="00A6794C" w:rsidP="00A6794C">
      <w:pPr>
        <w:tabs>
          <w:tab w:val="left" w:pos="3450"/>
          <w:tab w:val="left" w:pos="3960"/>
        </w:tabs>
        <w:spacing w:after="0"/>
        <w:ind w:left="360"/>
        <w:rPr>
          <w:rFonts w:cs="Times New Roman"/>
        </w:rPr>
      </w:pPr>
      <w:r>
        <w:rPr>
          <w:noProof/>
        </w:rPr>
        <w:drawing>
          <wp:inline distT="0" distB="0" distL="0" distR="0" wp14:anchorId="52DECA64" wp14:editId="48073638">
            <wp:extent cx="2837605" cy="1895475"/>
            <wp:effectExtent l="19050" t="0" r="845" b="0"/>
            <wp:docPr id="40" name="Picture 40" descr="Hình ảnh có liên qu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ình ảnh có liên quan"/>
                    <pic:cNvPicPr>
                      <a:picLocks noChangeAspect="1" noChangeArrowheads="1"/>
                    </pic:cNvPicPr>
                  </pic:nvPicPr>
                  <pic:blipFill>
                    <a:blip r:embed="rId11" cstate="print"/>
                    <a:srcRect/>
                    <a:stretch>
                      <a:fillRect/>
                    </a:stretch>
                  </pic:blipFill>
                  <pic:spPr bwMode="auto">
                    <a:xfrm>
                      <a:off x="0" y="0"/>
                      <a:ext cx="2837605" cy="1895475"/>
                    </a:xfrm>
                    <a:prstGeom prst="rect">
                      <a:avLst/>
                    </a:prstGeom>
                    <a:noFill/>
                    <a:ln w="9525">
                      <a:noFill/>
                      <a:miter lim="800000"/>
                      <a:headEnd/>
                      <a:tailEnd/>
                    </a:ln>
                  </pic:spPr>
                </pic:pic>
              </a:graphicData>
            </a:graphic>
          </wp:inline>
        </w:drawing>
      </w:r>
      <w:r>
        <w:rPr>
          <w:noProof/>
        </w:rPr>
        <w:t xml:space="preserve">            </w:t>
      </w:r>
      <w:r>
        <w:rPr>
          <w:noProof/>
        </w:rPr>
        <w:drawing>
          <wp:inline distT="0" distB="0" distL="0" distR="0" wp14:anchorId="57B7DEA7" wp14:editId="43E5A47A">
            <wp:extent cx="2874662" cy="1914525"/>
            <wp:effectExtent l="19050" t="0" r="1888" b="0"/>
            <wp:docPr id="24" name="Picture 37" descr="Kết quả hình ảnh cho Hình ảnh trẻ vừa ăn vừa chơ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Kết quả hình ảnh cho Hình ảnh trẻ vừa ăn vừa chơi"/>
                    <pic:cNvPicPr>
                      <a:picLocks noChangeAspect="1" noChangeArrowheads="1"/>
                    </pic:cNvPicPr>
                  </pic:nvPicPr>
                  <pic:blipFill>
                    <a:blip r:embed="rId12" cstate="print"/>
                    <a:srcRect/>
                    <a:stretch>
                      <a:fillRect/>
                    </a:stretch>
                  </pic:blipFill>
                  <pic:spPr bwMode="auto">
                    <a:xfrm>
                      <a:off x="0" y="0"/>
                      <a:ext cx="2877386" cy="1916339"/>
                    </a:xfrm>
                    <a:prstGeom prst="rect">
                      <a:avLst/>
                    </a:prstGeom>
                    <a:noFill/>
                    <a:ln w="9525">
                      <a:noFill/>
                      <a:miter lim="800000"/>
                      <a:headEnd/>
                      <a:tailEnd/>
                    </a:ln>
                  </pic:spPr>
                </pic:pic>
              </a:graphicData>
            </a:graphic>
          </wp:inline>
        </w:drawing>
      </w:r>
    </w:p>
    <w:p w:rsidR="00A6794C" w:rsidRDefault="00A6794C" w:rsidP="00A6794C">
      <w:pPr>
        <w:tabs>
          <w:tab w:val="left" w:pos="3450"/>
          <w:tab w:val="center" w:pos="5580"/>
        </w:tabs>
        <w:spacing w:after="0"/>
        <w:ind w:left="360"/>
        <w:rPr>
          <w:rFonts w:cs="Times New Roman"/>
        </w:rPr>
      </w:pPr>
      <w:r>
        <w:rPr>
          <w:rFonts w:cs="Times New Roman"/>
        </w:rPr>
        <w:t xml:space="preserve">    Vừa ăn vừa chơi, không tập trung</w:t>
      </w:r>
      <w:r>
        <w:rPr>
          <w:rFonts w:cs="Times New Roman"/>
        </w:rPr>
        <w:tab/>
        <w:t xml:space="preserve">                                      Lãng phí thức ăn</w:t>
      </w:r>
    </w:p>
    <w:p w:rsidR="00A6794C" w:rsidRDefault="00A6794C" w:rsidP="00A6794C">
      <w:pPr>
        <w:tabs>
          <w:tab w:val="left" w:pos="3450"/>
          <w:tab w:val="center" w:pos="5580"/>
        </w:tabs>
        <w:spacing w:after="0"/>
        <w:ind w:left="360"/>
        <w:rPr>
          <w:rFonts w:cs="Times New Roman"/>
        </w:rPr>
      </w:pPr>
    </w:p>
    <w:p w:rsidR="00A6794C" w:rsidRDefault="00A6794C" w:rsidP="00A6794C">
      <w:pPr>
        <w:tabs>
          <w:tab w:val="left" w:pos="3450"/>
        </w:tabs>
        <w:spacing w:after="0"/>
        <w:ind w:left="360"/>
        <w:jc w:val="center"/>
        <w:rPr>
          <w:rFonts w:cs="Times New Roman"/>
        </w:rPr>
      </w:pPr>
      <w:r>
        <w:rPr>
          <w:noProof/>
        </w:rPr>
        <w:drawing>
          <wp:inline distT="0" distB="0" distL="0" distR="0" wp14:anchorId="0465F06F" wp14:editId="55C57DEE">
            <wp:extent cx="3065168" cy="2343150"/>
            <wp:effectExtent l="19050" t="0" r="1882" b="0"/>
            <wp:docPr id="23" name="Picture 34" descr="Kết quả hình ảnh cho Hình ảnh trẻ vừa ăn vừa chơ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Kết quả hình ảnh cho Hình ảnh trẻ vừa ăn vừa chơi"/>
                    <pic:cNvPicPr>
                      <a:picLocks noChangeAspect="1" noChangeArrowheads="1"/>
                    </pic:cNvPicPr>
                  </pic:nvPicPr>
                  <pic:blipFill>
                    <a:blip r:embed="rId13" cstate="print"/>
                    <a:srcRect/>
                    <a:stretch>
                      <a:fillRect/>
                    </a:stretch>
                  </pic:blipFill>
                  <pic:spPr bwMode="auto">
                    <a:xfrm>
                      <a:off x="0" y="0"/>
                      <a:ext cx="3065168" cy="2343150"/>
                    </a:xfrm>
                    <a:prstGeom prst="rect">
                      <a:avLst/>
                    </a:prstGeom>
                    <a:noFill/>
                    <a:ln w="9525">
                      <a:noFill/>
                      <a:miter lim="800000"/>
                      <a:headEnd/>
                      <a:tailEnd/>
                    </a:ln>
                  </pic:spPr>
                </pic:pic>
              </a:graphicData>
            </a:graphic>
          </wp:inline>
        </w:drawing>
      </w:r>
    </w:p>
    <w:p w:rsidR="00A6794C" w:rsidRDefault="00A6794C" w:rsidP="00A6794C">
      <w:pPr>
        <w:tabs>
          <w:tab w:val="left" w:pos="3450"/>
        </w:tabs>
        <w:spacing w:after="0"/>
        <w:ind w:left="360"/>
        <w:jc w:val="center"/>
        <w:rPr>
          <w:rFonts w:cs="Times New Roman"/>
        </w:rPr>
      </w:pPr>
      <w:r>
        <w:rPr>
          <w:rFonts w:cs="Times New Roman"/>
        </w:rPr>
        <w:t>Kén ăn hoặc ăn vặt trước bữa cơm</w:t>
      </w:r>
    </w:p>
    <w:p w:rsidR="00A6794C" w:rsidRDefault="00A6794C" w:rsidP="00A6794C">
      <w:pPr>
        <w:tabs>
          <w:tab w:val="left" w:pos="3450"/>
        </w:tabs>
        <w:spacing w:after="0"/>
        <w:ind w:left="360"/>
        <w:rPr>
          <w:rFonts w:cs="Times New Roman"/>
        </w:rPr>
      </w:pPr>
    </w:p>
    <w:p w:rsidR="00A6794C" w:rsidRPr="00B55DA6" w:rsidRDefault="00A6794C" w:rsidP="00A6794C">
      <w:pPr>
        <w:tabs>
          <w:tab w:val="left" w:pos="3450"/>
        </w:tabs>
        <w:spacing w:after="0"/>
        <w:ind w:left="360"/>
        <w:rPr>
          <w:rFonts w:cs="Times New Roman"/>
        </w:rPr>
      </w:pPr>
      <w:r>
        <w:rPr>
          <w:rFonts w:cs="Times New Roman"/>
          <w:noProof/>
        </w:rPr>
        <mc:AlternateContent>
          <mc:Choice Requires="wps">
            <w:drawing>
              <wp:anchor distT="0" distB="0" distL="114300" distR="114300" simplePos="0" relativeHeight="251659264" behindDoc="0" locked="0" layoutInCell="1" allowOverlap="1">
                <wp:simplePos x="0" y="0"/>
                <wp:positionH relativeFrom="column">
                  <wp:posOffset>76200</wp:posOffset>
                </wp:positionH>
                <wp:positionV relativeFrom="paragraph">
                  <wp:posOffset>78105</wp:posOffset>
                </wp:positionV>
                <wp:extent cx="6496050" cy="2343785"/>
                <wp:effectExtent l="9525" t="9525" r="9525" b="8890"/>
                <wp:wrapNone/>
                <wp:docPr id="2" name="Flowchart: Alternate Process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96050" cy="2343785"/>
                        </a:xfrm>
                        <a:prstGeom prst="flowChartAlternateProcess">
                          <a:avLst/>
                        </a:prstGeom>
                        <a:solidFill>
                          <a:schemeClr val="lt1">
                            <a:lumMod val="100000"/>
                            <a:lumOff val="0"/>
                          </a:schemeClr>
                        </a:solidFill>
                        <a:ln w="12700">
                          <a:solidFill>
                            <a:schemeClr val="accent1">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A6794C" w:rsidRPr="00814D08" w:rsidRDefault="00A6794C" w:rsidP="00A6794C">
                            <w:pPr>
                              <w:rPr>
                                <w:i/>
                                <w:color w:val="FF0000"/>
                                <w:sz w:val="40"/>
                                <w:szCs w:val="40"/>
                              </w:rPr>
                            </w:pPr>
                            <w:r>
                              <w:t xml:space="preserve">        </w:t>
                            </w:r>
                            <w:r w:rsidRPr="00814D08">
                              <w:rPr>
                                <w:i/>
                                <w:color w:val="FF0000"/>
                                <w:sz w:val="40"/>
                                <w:szCs w:val="40"/>
                              </w:rPr>
                              <w:t>Nhắc nhở</w:t>
                            </w:r>
                          </w:p>
                          <w:p w:rsidR="00A6794C" w:rsidRDefault="00A6794C" w:rsidP="00A6794C">
                            <w:pPr>
                              <w:rPr>
                                <w:b/>
                                <w:i/>
                              </w:rPr>
                            </w:pPr>
                            <w:r>
                              <w:t xml:space="preserve">     </w:t>
                            </w:r>
                            <w:r>
                              <w:rPr>
                                <w:b/>
                                <w:i/>
                              </w:rPr>
                              <w:t>Trước bữa ăn, chúng ta cần giúp đỡ mọi người bày biện bàn ăn; trước khi ăn cần thông báo cho mọi người đã tới giờ ăn cơm và nhường ghế cho người lớn, đó là biểu hiện của sự lễ phép.</w:t>
                            </w:r>
                          </w:p>
                          <w:p w:rsidR="00A6794C" w:rsidRPr="00161FB4" w:rsidRDefault="00A6794C" w:rsidP="00A6794C">
                            <w:pPr>
                              <w:rPr>
                                <w:b/>
                                <w:i/>
                              </w:rPr>
                            </w:pPr>
                            <w:r>
                              <w:rPr>
                                <w:b/>
                                <w:i/>
                              </w:rPr>
                              <w:t xml:space="preserve">     Các bạn nhỏ khi ăn cơm không được kén ăn, không nên lãng phí thức ăn, cũng đừng vừa chơi vừa ăn. Sau bữa cơm, cần chủ động giúp mẹ rửa bát, thu dọn bàn ăn. Hãy là một “trợ thủ” đắc lực của cả nhà.</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Flowchart: Alternate Process 2" o:spid="_x0000_s1026" type="#_x0000_t176" style="position:absolute;left:0;text-align:left;margin-left:6pt;margin-top:6.15pt;width:511.5pt;height:184.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" fillcolor="white [3201]" strokecolor="#4f81bd [3204]" strokeweight="1pt">
                <v:stroke dashstyle="dash"/>
                <v:shadow color="#868686"/>
                <v:textbox>
                  <w:txbxContent>
                    <w:p w:rsidR="00A6794C" w:rsidRPr="00814D08" w:rsidRDefault="00A6794C" w:rsidP="00A6794C">
                      <w:pPr>
                        <w:rPr>
                          <w:i/>
                          <w:color w:val="FF0000"/>
                          <w:sz w:val="40"/>
                          <w:szCs w:val="40"/>
                        </w:rPr>
                      </w:pPr>
                      <w:r>
                        <w:t xml:space="preserve">        </w:t>
                      </w:r>
                      <w:r w:rsidRPr="00814D08">
                        <w:rPr>
                          <w:i/>
                          <w:color w:val="FF0000"/>
                          <w:sz w:val="40"/>
                          <w:szCs w:val="40"/>
                        </w:rPr>
                        <w:t>Nhắc nhở</w:t>
                      </w:r>
                    </w:p>
                    <w:p w:rsidR="00A6794C" w:rsidRDefault="00A6794C" w:rsidP="00A6794C">
                      <w:pPr>
                        <w:rPr>
                          <w:b/>
                          <w:i/>
                        </w:rPr>
                      </w:pPr>
                      <w:r>
                        <w:t xml:space="preserve">     </w:t>
                      </w:r>
                      <w:r>
                        <w:rPr>
                          <w:b/>
                          <w:i/>
                        </w:rPr>
                        <w:t>Trước bữa ăn, chúng ta cần giúp đỡ mọi người bày biện bàn ăn; trước khi ăn cần thông báo cho mọi người đã tới giờ ăn cơm và nhường ghế cho người lớn, đó là biểu hiện của sự lễ phép.</w:t>
                      </w:r>
                    </w:p>
                    <w:p w:rsidR="00A6794C" w:rsidRPr="00161FB4" w:rsidRDefault="00A6794C" w:rsidP="00A6794C">
                      <w:pPr>
                        <w:rPr>
                          <w:b/>
                          <w:i/>
                        </w:rPr>
                      </w:pPr>
                      <w:r>
                        <w:rPr>
                          <w:b/>
                          <w:i/>
                        </w:rPr>
                        <w:t xml:space="preserve">     Các bạn nhỏ khi ăn cơm không được kén ăn, không nên lãng phí thức ăn, cũng đừng vừa chơi vừa ăn. Sau bữa cơm, cần chủ động giúp mẹ rửa bát, thu dọn bàn ăn. Hãy là một “trợ thủ” đắc lực của cả nhà.</w:t>
                      </w:r>
                    </w:p>
                  </w:txbxContent>
                </v:textbox>
              </v:shape>
            </w:pict>
          </mc:Fallback>
        </mc:AlternateContent>
      </w:r>
      <w:r>
        <w:rPr>
          <w:rFonts w:cs="Times New Roman"/>
          <w:noProof/>
        </w:rPr>
        <mc:AlternateContent>
          <mc:Choice Requires="wps">
            <w:drawing>
              <wp:anchor distT="0" distB="0" distL="114300" distR="114300" simplePos="0" relativeHeight="251660288" behindDoc="0" locked="0" layoutInCell="1" allowOverlap="1">
                <wp:simplePos x="0" y="0"/>
                <wp:positionH relativeFrom="column">
                  <wp:posOffset>314325</wp:posOffset>
                </wp:positionH>
                <wp:positionV relativeFrom="paragraph">
                  <wp:posOffset>154305</wp:posOffset>
                </wp:positionV>
                <wp:extent cx="161925" cy="219075"/>
                <wp:effectExtent l="19050" t="19050" r="19050" b="9525"/>
                <wp:wrapNone/>
                <wp:docPr id="1" name="Isosceles Tri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219075"/>
                        </a:xfrm>
                        <a:prstGeom prst="triangle">
                          <a:avLst>
                            <a:gd name="adj" fmla="val 50000"/>
                          </a:avLst>
                        </a:prstGeom>
                        <a:solidFill>
                          <a:srgbClr val="FFFF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1" o:spid="_x0000_s1026" type="#_x0000_t5" style="position:absolute;margin-left:24.75pt;margin-top:12.15pt;width:12.75pt;height:17.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" fillcolor="yellow"/>
            </w:pict>
          </mc:Fallback>
        </mc:AlternateContent>
      </w:r>
    </w:p>
    <w:p w:rsidR="00A6794C" w:rsidRDefault="00A6794C" w:rsidP="00A6794C">
      <w:pPr>
        <w:rPr>
          <w:rFonts w:cs="Times New Roman"/>
        </w:rPr>
      </w:pPr>
    </w:p>
    <w:p w:rsidR="00A6794C" w:rsidRPr="00E220B1" w:rsidRDefault="00A6794C" w:rsidP="00A6794C">
      <w:pPr>
        <w:rPr>
          <w:rFonts w:cs="Times New Roman"/>
        </w:rPr>
      </w:pPr>
    </w:p>
    <w:p w:rsidR="00A6794C" w:rsidRPr="00E220B1" w:rsidRDefault="00A6794C" w:rsidP="00A6794C">
      <w:pPr>
        <w:rPr>
          <w:rFonts w:cs="Times New Roman"/>
        </w:rPr>
      </w:pPr>
    </w:p>
    <w:p w:rsidR="00A6794C" w:rsidRPr="00E220B1" w:rsidRDefault="00A6794C" w:rsidP="00A6794C">
      <w:pPr>
        <w:rPr>
          <w:rFonts w:cs="Times New Roman"/>
        </w:rPr>
      </w:pPr>
    </w:p>
    <w:p w:rsidR="00A6794C" w:rsidRDefault="00A6794C" w:rsidP="00A6794C">
      <w:pPr>
        <w:rPr>
          <w:rFonts w:cs="Times New Roman"/>
        </w:rPr>
      </w:pPr>
    </w:p>
    <w:p w:rsidR="00A6794C" w:rsidRDefault="00A6794C" w:rsidP="00A6794C">
      <w:pPr>
        <w:jc w:val="right"/>
        <w:rPr>
          <w:rFonts w:cs="Times New Roman"/>
        </w:rPr>
      </w:pPr>
    </w:p>
    <w:p w:rsidR="0004232F" w:rsidRDefault="0004232F"/>
    <w:sectPr w:rsidR="0004232F" w:rsidSect="00A6794C">
      <w:pgSz w:w="12240" w:h="15840"/>
      <w:pgMar w:top="1440" w:right="758" w:bottom="1440" w:left="709"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VnBlack">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4F1337"/>
    <w:multiLevelType w:val="hybridMultilevel"/>
    <w:tmpl w:val="AF503E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794C"/>
    <w:rsid w:val="0004232F"/>
    <w:rsid w:val="00A679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794C"/>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794C"/>
    <w:pPr>
      <w:ind w:left="720"/>
      <w:contextualSpacing/>
    </w:pPr>
  </w:style>
  <w:style w:type="paragraph" w:styleId="BalloonText">
    <w:name w:val="Balloon Text"/>
    <w:basedOn w:val="Normal"/>
    <w:link w:val="BalloonTextChar"/>
    <w:uiPriority w:val="99"/>
    <w:semiHidden/>
    <w:unhideWhenUsed/>
    <w:rsid w:val="00A679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794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794C"/>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794C"/>
    <w:pPr>
      <w:ind w:left="720"/>
      <w:contextualSpacing/>
    </w:pPr>
  </w:style>
  <w:style w:type="paragraph" w:styleId="BalloonText">
    <w:name w:val="Balloon Text"/>
    <w:basedOn w:val="Normal"/>
    <w:link w:val="BalloonTextChar"/>
    <w:uiPriority w:val="99"/>
    <w:semiHidden/>
    <w:unhideWhenUsed/>
    <w:rsid w:val="00A679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794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image" Target="media/image7.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134</Words>
  <Characters>770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saocodon</dc:creator>
  <cp:lastModifiedBy>saocodon</cp:lastModifiedBy>
  <cp:revision>1</cp:revision>
  <dcterms:created xsi:type="dcterms:W3CDTF">2017-04-22T07:48:00Z</dcterms:created>
  <dcterms:modified xsi:type="dcterms:W3CDTF">2017-04-22T07:49:00Z</dcterms:modified>
</cp:coreProperties>
</file>